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AB1FE" w14:textId="77777777" w:rsidR="0029694F" w:rsidRDefault="00AA2AD8">
      <w:pPr>
        <w:spacing w:after="0" w:line="240" w:lineRule="auto"/>
        <w:rPr>
          <w:rFonts w:cs="Noto Sans"/>
          <w:b/>
          <w:bCs/>
          <w:szCs w:val="22"/>
        </w:rPr>
      </w:pPr>
      <w:r>
        <w:rPr>
          <w:rFonts w:cs="Noto Sans"/>
          <w:b/>
          <w:bCs/>
          <w:szCs w:val="22"/>
          <w:highlight w:val="yellow"/>
        </w:rPr>
        <w:t>Mustereinladung Gäste</w:t>
      </w:r>
    </w:p>
    <w:p w14:paraId="6B8B3EFA" w14:textId="77777777" w:rsidR="0029694F" w:rsidRDefault="0029694F">
      <w:pPr>
        <w:spacing w:after="0" w:line="240" w:lineRule="auto"/>
        <w:rPr>
          <w:rFonts w:cs="Noto Sans"/>
          <w:szCs w:val="22"/>
        </w:rPr>
      </w:pPr>
    </w:p>
    <w:p w14:paraId="57FBF7A0" w14:textId="77777777" w:rsidR="0029694F" w:rsidRDefault="00AA2AD8">
      <w:pPr>
        <w:spacing w:after="0" w:line="240" w:lineRule="auto"/>
        <w:jc w:val="right"/>
        <w:rPr>
          <w:rFonts w:cs="Noto Sans"/>
          <w:szCs w:val="22"/>
          <w:highlight w:val="yellow"/>
        </w:rPr>
      </w:pPr>
      <w:r>
        <w:rPr>
          <w:rFonts w:cs="Noto Sans"/>
          <w:szCs w:val="22"/>
          <w:highlight w:val="yellow"/>
        </w:rPr>
        <w:t>Weltladen Musterstadt</w:t>
      </w:r>
      <w:r>
        <w:rPr>
          <w:rFonts w:cs="Noto Sans"/>
          <w:szCs w:val="22"/>
          <w:highlight w:val="yellow"/>
        </w:rPr>
        <w:br/>
        <w:t>Mustergasse 1</w:t>
      </w:r>
    </w:p>
    <w:p w14:paraId="7857AA3C" w14:textId="77777777" w:rsidR="0029694F" w:rsidRDefault="0029694F">
      <w:pPr>
        <w:spacing w:after="0" w:line="240" w:lineRule="auto"/>
        <w:jc w:val="right"/>
        <w:rPr>
          <w:rFonts w:cs="Noto Sans"/>
          <w:szCs w:val="22"/>
          <w:highlight w:val="yellow"/>
        </w:rPr>
      </w:pPr>
    </w:p>
    <w:p w14:paraId="562ABC54" w14:textId="77777777" w:rsidR="0029694F" w:rsidRDefault="00AA2AD8">
      <w:pPr>
        <w:spacing w:after="0" w:line="240" w:lineRule="auto"/>
        <w:jc w:val="right"/>
        <w:rPr>
          <w:rFonts w:cs="Noto Sans"/>
          <w:szCs w:val="22"/>
        </w:rPr>
      </w:pPr>
      <w:r>
        <w:rPr>
          <w:rFonts w:cs="Noto Sans"/>
          <w:szCs w:val="22"/>
          <w:highlight w:val="yellow"/>
        </w:rPr>
        <w:t>12345 Musterstadt</w:t>
      </w:r>
    </w:p>
    <w:p w14:paraId="4087B829" w14:textId="77777777" w:rsidR="0029694F" w:rsidRDefault="0029694F">
      <w:pPr>
        <w:spacing w:after="0" w:line="240" w:lineRule="auto"/>
        <w:rPr>
          <w:rFonts w:cs="Noto Sans"/>
          <w:szCs w:val="22"/>
        </w:rPr>
      </w:pPr>
    </w:p>
    <w:p w14:paraId="31B0C7F9" w14:textId="77777777" w:rsidR="0029694F" w:rsidRDefault="00AA2AD8">
      <w:pPr>
        <w:spacing w:after="0" w:line="240" w:lineRule="auto"/>
        <w:rPr>
          <w:rFonts w:cs="Noto Sans"/>
          <w:szCs w:val="22"/>
        </w:rPr>
      </w:pPr>
      <w:r>
        <w:rPr>
          <w:rFonts w:cs="Noto Sans"/>
          <w:szCs w:val="22"/>
        </w:rPr>
        <w:t>An</w:t>
      </w:r>
    </w:p>
    <w:p w14:paraId="65F47572" w14:textId="77777777" w:rsidR="0029694F" w:rsidRDefault="00AA2AD8">
      <w:pPr>
        <w:spacing w:after="0" w:line="240" w:lineRule="auto"/>
        <w:rPr>
          <w:rFonts w:cs="Noto Sans"/>
          <w:szCs w:val="22"/>
          <w:highlight w:val="yellow"/>
        </w:rPr>
      </w:pPr>
      <w:r>
        <w:rPr>
          <w:rFonts w:cs="Noto Sans"/>
          <w:szCs w:val="22"/>
          <w:highlight w:val="yellow"/>
        </w:rPr>
        <w:t>Marlies Muster</w:t>
      </w:r>
    </w:p>
    <w:p w14:paraId="6E4A7605" w14:textId="77777777" w:rsidR="0029694F" w:rsidRDefault="00AA2AD8">
      <w:pPr>
        <w:spacing w:after="0" w:line="240" w:lineRule="auto"/>
        <w:rPr>
          <w:rFonts w:cs="Noto Sans"/>
          <w:szCs w:val="22"/>
          <w:highlight w:val="yellow"/>
        </w:rPr>
      </w:pPr>
      <w:r>
        <w:rPr>
          <w:rFonts w:cs="Noto Sans"/>
          <w:szCs w:val="22"/>
          <w:highlight w:val="yellow"/>
        </w:rPr>
        <w:t>Musterweg 1</w:t>
      </w:r>
    </w:p>
    <w:p w14:paraId="399E9554" w14:textId="77777777" w:rsidR="0029694F" w:rsidRDefault="0029694F">
      <w:pPr>
        <w:spacing w:after="0" w:line="240" w:lineRule="auto"/>
        <w:rPr>
          <w:rFonts w:cs="Noto Sans"/>
          <w:szCs w:val="22"/>
          <w:highlight w:val="yellow"/>
        </w:rPr>
      </w:pPr>
    </w:p>
    <w:p w14:paraId="13D38691" w14:textId="77777777" w:rsidR="0029694F" w:rsidRDefault="00AA2AD8">
      <w:pPr>
        <w:spacing w:after="0" w:line="240" w:lineRule="auto"/>
        <w:rPr>
          <w:rFonts w:cs="Noto Sans"/>
          <w:szCs w:val="22"/>
        </w:rPr>
      </w:pPr>
      <w:r>
        <w:rPr>
          <w:rFonts w:cs="Noto Sans"/>
          <w:szCs w:val="22"/>
          <w:highlight w:val="yellow"/>
        </w:rPr>
        <w:t>12345 Musterstadt</w:t>
      </w:r>
    </w:p>
    <w:p w14:paraId="34DE345B" w14:textId="77777777" w:rsidR="0029694F" w:rsidRDefault="0029694F">
      <w:pPr>
        <w:spacing w:after="0" w:line="240" w:lineRule="auto"/>
        <w:rPr>
          <w:rFonts w:cs="Noto Sans"/>
          <w:szCs w:val="22"/>
        </w:rPr>
      </w:pPr>
    </w:p>
    <w:p w14:paraId="4B8B4C11" w14:textId="77777777" w:rsidR="0029694F" w:rsidRDefault="00AA2AD8">
      <w:pPr>
        <w:spacing w:after="0" w:line="240" w:lineRule="auto"/>
        <w:jc w:val="right"/>
        <w:rPr>
          <w:rFonts w:cs="Noto Sans"/>
          <w:szCs w:val="22"/>
        </w:rPr>
      </w:pPr>
      <w:r>
        <w:rPr>
          <w:rFonts w:cs="Noto Sans"/>
          <w:szCs w:val="22"/>
          <w:highlight w:val="yellow"/>
        </w:rPr>
        <w:t>Musterstadt, XX.YY</w:t>
      </w:r>
      <w:r>
        <w:rPr>
          <w:rFonts w:cs="Noto Sans"/>
          <w:szCs w:val="22"/>
        </w:rPr>
        <w:t>.2025</w:t>
      </w:r>
    </w:p>
    <w:p w14:paraId="39F20D2E" w14:textId="77777777" w:rsidR="0029694F" w:rsidRDefault="0029694F">
      <w:pPr>
        <w:spacing w:after="0" w:line="240" w:lineRule="auto"/>
        <w:rPr>
          <w:rFonts w:cs="Noto Sans"/>
          <w:b/>
          <w:bCs/>
          <w:szCs w:val="22"/>
        </w:rPr>
      </w:pPr>
    </w:p>
    <w:p w14:paraId="15F071DC" w14:textId="77777777" w:rsidR="0029694F" w:rsidRDefault="0029694F">
      <w:pPr>
        <w:spacing w:after="0" w:line="240" w:lineRule="auto"/>
        <w:rPr>
          <w:rFonts w:cs="Noto Sans"/>
          <w:b/>
          <w:bCs/>
          <w:szCs w:val="22"/>
        </w:rPr>
      </w:pPr>
    </w:p>
    <w:p w14:paraId="444CB7B9" w14:textId="77777777" w:rsidR="0029694F" w:rsidRDefault="0029694F">
      <w:pPr>
        <w:spacing w:after="0" w:line="240" w:lineRule="auto"/>
        <w:rPr>
          <w:rFonts w:cs="Noto Sans"/>
          <w:b/>
          <w:bCs/>
          <w:szCs w:val="22"/>
        </w:rPr>
      </w:pPr>
    </w:p>
    <w:p w14:paraId="4E3113E4" w14:textId="77777777" w:rsidR="0029694F" w:rsidRDefault="00AA2AD8">
      <w:pPr>
        <w:spacing w:after="0" w:line="240" w:lineRule="auto"/>
        <w:rPr>
          <w:rFonts w:cs="Noto Sans"/>
          <w:b/>
          <w:bCs/>
          <w:szCs w:val="22"/>
        </w:rPr>
      </w:pPr>
      <w:r>
        <w:rPr>
          <w:rFonts w:cs="Noto Sans"/>
          <w:b/>
          <w:bCs/>
          <w:szCs w:val="22"/>
        </w:rPr>
        <w:t>Einladung zum Fairen Frühstück</w:t>
      </w:r>
      <w:r>
        <w:rPr>
          <w:rFonts w:cs="Noto Sans"/>
          <w:b/>
          <w:bCs/>
          <w:szCs w:val="22"/>
          <w:shd w:val="clear" w:color="auto" w:fill="FFFF00"/>
        </w:rPr>
        <w:t xml:space="preserve"> </w:t>
      </w:r>
      <w:r>
        <w:rPr>
          <w:rFonts w:cs="Noto Sans"/>
          <w:b/>
          <w:bCs/>
          <w:szCs w:val="22"/>
          <w:shd w:val="clear" w:color="auto" w:fill="FFFF00"/>
        </w:rPr>
        <w:t>auf dem Kirchturm der Stefanskirche</w:t>
      </w:r>
    </w:p>
    <w:p w14:paraId="4BD4E9F2" w14:textId="77777777" w:rsidR="0029694F" w:rsidRDefault="0029694F">
      <w:pPr>
        <w:spacing w:after="0" w:line="240" w:lineRule="auto"/>
        <w:rPr>
          <w:rFonts w:cs="Noto Sans"/>
          <w:szCs w:val="22"/>
        </w:rPr>
      </w:pPr>
    </w:p>
    <w:p w14:paraId="421FB3C5" w14:textId="77777777" w:rsidR="0029694F" w:rsidRDefault="0029694F">
      <w:pPr>
        <w:spacing w:after="0" w:line="240" w:lineRule="auto"/>
        <w:rPr>
          <w:rFonts w:cs="Noto Sans"/>
          <w:szCs w:val="22"/>
        </w:rPr>
      </w:pPr>
    </w:p>
    <w:p w14:paraId="554051A6" w14:textId="77777777" w:rsidR="0029694F" w:rsidRDefault="00AA2AD8">
      <w:pPr>
        <w:spacing w:after="0" w:line="240" w:lineRule="auto"/>
      </w:pPr>
      <w:r>
        <w:rPr>
          <w:rFonts w:cs="Noto Sans"/>
          <w:szCs w:val="22"/>
          <w:highlight w:val="yellow"/>
        </w:rPr>
        <w:t>Sehr geehrte Frau …...,</w:t>
      </w:r>
    </w:p>
    <w:p w14:paraId="1F893947" w14:textId="77777777" w:rsidR="0029694F" w:rsidRDefault="0029694F">
      <w:pPr>
        <w:spacing w:after="0" w:line="240" w:lineRule="auto"/>
        <w:rPr>
          <w:rFonts w:cs="Noto Sans"/>
          <w:szCs w:val="22"/>
        </w:rPr>
      </w:pPr>
    </w:p>
    <w:p w14:paraId="6E6728D0" w14:textId="77777777" w:rsidR="0029694F" w:rsidRDefault="00AA2AD8">
      <w:pPr>
        <w:pStyle w:val="Textkrper"/>
        <w:spacing w:after="0" w:line="240" w:lineRule="auto"/>
      </w:pPr>
      <w:r>
        <w:rPr>
          <w:rFonts w:cs="Noto Sans"/>
          <w:szCs w:val="22"/>
        </w:rPr>
        <w:t xml:space="preserve">wir möchten Sie herzlich einladen zu unserem </w:t>
      </w:r>
      <w:r>
        <w:rPr>
          <w:rFonts w:cs="Noto Sans"/>
          <w:b/>
          <w:bCs/>
          <w:szCs w:val="22"/>
        </w:rPr>
        <w:t xml:space="preserve">Fairen Frühstück </w:t>
      </w:r>
      <w:r>
        <w:rPr>
          <w:rFonts w:cs="Noto Sans"/>
          <w:b/>
          <w:bCs/>
          <w:szCs w:val="22"/>
        </w:rPr>
        <w:br/>
      </w:r>
      <w:r>
        <w:rPr>
          <w:rFonts w:cs="Noto Sans"/>
          <w:b/>
          <w:bCs/>
          <w:szCs w:val="22"/>
          <w:highlight w:val="yellow"/>
        </w:rPr>
        <w:t>am 13. September ab 10 Uhr hoch oben auf dem Kirchturm der Stefanskirche</w:t>
      </w:r>
      <w:r>
        <w:rPr>
          <w:rFonts w:cs="Noto Sans"/>
          <w:b/>
          <w:bCs/>
          <w:szCs w:val="22"/>
        </w:rPr>
        <w:t xml:space="preserve">. </w:t>
      </w:r>
      <w:r>
        <w:rPr>
          <w:rFonts w:cs="Noto Sans"/>
          <w:szCs w:val="22"/>
        </w:rPr>
        <w:br/>
        <w:t>Es erwarten Sie Köstlichkeiten aus Fairen Handel und biologischem Anbau wie Kaffee, Tee, Saft, Brotaufstriche sowie Produkte der Region an einem außergewöhnlichen Ort.</w:t>
      </w:r>
    </w:p>
    <w:p w14:paraId="0695B378" w14:textId="77777777" w:rsidR="0029694F" w:rsidRDefault="0029694F">
      <w:pPr>
        <w:pStyle w:val="Textkrper"/>
        <w:spacing w:after="0" w:line="240" w:lineRule="auto"/>
        <w:rPr>
          <w:rFonts w:cs="Noto Sans"/>
          <w:szCs w:val="22"/>
        </w:rPr>
      </w:pPr>
    </w:p>
    <w:p w14:paraId="3812B878" w14:textId="77777777" w:rsidR="0029694F" w:rsidRDefault="00AA2AD8">
      <w:pPr>
        <w:pStyle w:val="Textkrper"/>
        <w:spacing w:after="0" w:line="240" w:lineRule="auto"/>
        <w:rPr>
          <w:rFonts w:cs="Noto Sans"/>
          <w:szCs w:val="22"/>
        </w:rPr>
      </w:pPr>
      <w:r>
        <w:rPr>
          <w:noProof/>
        </w:rPr>
        <mc:AlternateContent>
          <mc:Choice Requires="wps">
            <w:drawing>
              <wp:anchor distT="0" distB="0" distL="0" distR="0" simplePos="0" relativeHeight="3" behindDoc="0" locked="0" layoutInCell="0" allowOverlap="1" wp14:anchorId="230E7508" wp14:editId="7CAC88A6">
                <wp:simplePos x="0" y="0"/>
                <wp:positionH relativeFrom="column">
                  <wp:posOffset>58420</wp:posOffset>
                </wp:positionH>
                <wp:positionV relativeFrom="paragraph">
                  <wp:posOffset>9525</wp:posOffset>
                </wp:positionV>
                <wp:extent cx="3683635" cy="1683385"/>
                <wp:effectExtent l="0" t="0" r="0" b="0"/>
                <wp:wrapNone/>
                <wp:docPr id="1" name="Form1"/>
                <wp:cNvGraphicFramePr/>
                <a:graphic xmlns:a="http://schemas.openxmlformats.org/drawingml/2006/main">
                  <a:graphicData uri="http://schemas.microsoft.com/office/word/2010/wordprocessingShape">
                    <wps:wsp>
                      <wps:cNvSpPr txBox="1"/>
                      <wps:spPr>
                        <a:xfrm>
                          <a:off x="0" y="0"/>
                          <a:ext cx="3683160" cy="1682640"/>
                        </a:xfrm>
                        <a:prstGeom prst="rect">
                          <a:avLst/>
                        </a:prstGeom>
                        <a:noFill/>
                        <a:ln w="0">
                          <a:noFill/>
                        </a:ln>
                      </wps:spPr>
                      <wps:txbx>
                        <w:txbxContent>
                          <w:p w14:paraId="26E6C5E5" w14:textId="77777777" w:rsidR="0029694F" w:rsidRDefault="00AA2AD8">
                            <w:pPr>
                              <w:overflowPunct w:val="0"/>
                              <w:spacing w:after="0" w:line="240" w:lineRule="auto"/>
                            </w:pPr>
                            <w:r>
                              <w:rPr>
                                <w:rFonts w:cs="Noto Sans"/>
                                <w:szCs w:val="22"/>
                              </w:rPr>
                              <w:t>Mit dem Fairen Frühstück beteiligen wir uns an der Challenge vom Dachverband Entwicklungspolitik Baden-Württemberg und Weltladen-Dachverband im Rahmen der Fairen Woche. Beide Organisationen feiern in diesem Jahr ihr 50-jähriges Bestehen und rufen deshalb dazu auf, insgesamt 50 + 50 Faire Frühstücke an außergewöhnlichen Orten in ganz Deutschland durchzuführen.</w:t>
                            </w:r>
                          </w:p>
                        </w:txbxContent>
                      </wps:txbx>
                      <wps:bodyPr wrap="square" lIns="0" tIns="0" rIns="0" bIns="0">
                        <a:noAutofit/>
                      </wps:bodyPr>
                    </wps:wsp>
                  </a:graphicData>
                </a:graphic>
              </wp:anchor>
            </w:drawing>
          </mc:Choice>
          <mc:Fallback>
            <w:pict>
              <v:shapetype w14:anchorId="230E7508" id="_x0000_t202" coordsize="21600,21600" o:spt="202" path="m,l,21600r21600,l21600,xe">
                <v:stroke joinstyle="miter"/>
                <v:path gradientshapeok="t" o:connecttype="rect"/>
              </v:shapetype>
              <v:shape id="Form1" o:spid="_x0000_s1026" type="#_x0000_t202" style="position:absolute;margin-left:4.6pt;margin-top:.75pt;width:290.05pt;height:132.55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" o:allowincell="f" filled="f" stroked="f" strokeweight="0">
                <v:textbox inset="0,0,0,0">
                  <w:txbxContent>
                    <w:p w14:paraId="26E6C5E5" w14:textId="77777777" w:rsidR="0029694F" w:rsidRDefault="00AA2AD8">
                      <w:pPr>
                        <w:overflowPunct w:val="0"/>
                        <w:spacing w:after="0" w:line="240" w:lineRule="auto"/>
                      </w:pPr>
                      <w:r>
                        <w:rPr>
                          <w:rFonts w:cs="Noto Sans"/>
                          <w:szCs w:val="22"/>
                        </w:rPr>
                        <w:t>Mit dem Fairen Frühstück beteiligen wir uns an der Challenge vom Dachverband Entwicklungspolitik Baden-Württemberg und Weltladen-Dachverband im Rahmen der Fairen Woche. Beide Organisationen feiern in diesem Jahr ihr 50-jähriges Bestehen und rufen deshalb dazu auf, insgesamt 50 + 50 Faire Frühstücke an außergewöhnlichen Orten in ganz Deutschland durchzuführen.</w:t>
                      </w:r>
                    </w:p>
                  </w:txbxContent>
                </v:textbox>
              </v:shape>
            </w:pict>
          </mc:Fallback>
        </mc:AlternateContent>
      </w:r>
      <w:r>
        <w:rPr>
          <w:noProof/>
        </w:rPr>
        <w:drawing>
          <wp:anchor distT="0" distB="0" distL="0" distR="0" simplePos="0" relativeHeight="2" behindDoc="0" locked="0" layoutInCell="0" allowOverlap="1" wp14:anchorId="020332DB" wp14:editId="4FC2BA6C">
            <wp:simplePos x="0" y="0"/>
            <wp:positionH relativeFrom="column">
              <wp:posOffset>3741420</wp:posOffset>
            </wp:positionH>
            <wp:positionV relativeFrom="paragraph">
              <wp:posOffset>130175</wp:posOffset>
            </wp:positionV>
            <wp:extent cx="2127250" cy="1435100"/>
            <wp:effectExtent l="0" t="0" r="0" b="0"/>
            <wp:wrapSquare wrapText="largest"/>
            <wp:docPr id="2"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1"/>
                    <pic:cNvPicPr>
                      <a:picLocks noChangeAspect="1" noChangeArrowheads="1"/>
                    </pic:cNvPicPr>
                  </pic:nvPicPr>
                  <pic:blipFill>
                    <a:blip r:embed="rId7"/>
                    <a:stretch>
                      <a:fillRect/>
                    </a:stretch>
                  </pic:blipFill>
                  <pic:spPr bwMode="auto">
                    <a:xfrm>
                      <a:off x="0" y="0"/>
                      <a:ext cx="2127250" cy="1435100"/>
                    </a:xfrm>
                    <a:prstGeom prst="rect">
                      <a:avLst/>
                    </a:prstGeom>
                  </pic:spPr>
                </pic:pic>
              </a:graphicData>
            </a:graphic>
          </wp:anchor>
        </w:drawing>
      </w:r>
    </w:p>
    <w:p w14:paraId="413B9E13" w14:textId="77777777" w:rsidR="0029694F" w:rsidRDefault="0029694F">
      <w:pPr>
        <w:pStyle w:val="Textkrper"/>
        <w:spacing w:after="0" w:line="240" w:lineRule="auto"/>
        <w:rPr>
          <w:rFonts w:cs="Noto Sans"/>
          <w:szCs w:val="22"/>
        </w:rPr>
      </w:pPr>
    </w:p>
    <w:p w14:paraId="272C0782" w14:textId="77777777" w:rsidR="0029694F" w:rsidRDefault="0029694F">
      <w:pPr>
        <w:pStyle w:val="Textkrper"/>
        <w:spacing w:after="0" w:line="240" w:lineRule="auto"/>
        <w:rPr>
          <w:rFonts w:cs="Noto Sans"/>
          <w:szCs w:val="22"/>
        </w:rPr>
      </w:pPr>
    </w:p>
    <w:p w14:paraId="5F28E070" w14:textId="77777777" w:rsidR="0029694F" w:rsidRDefault="0029694F">
      <w:pPr>
        <w:pStyle w:val="Textkrper"/>
        <w:spacing w:after="0" w:line="240" w:lineRule="auto"/>
        <w:rPr>
          <w:rFonts w:cs="Noto Sans"/>
          <w:szCs w:val="22"/>
        </w:rPr>
      </w:pPr>
    </w:p>
    <w:p w14:paraId="3E371D34" w14:textId="77777777" w:rsidR="0029694F" w:rsidRDefault="0029694F">
      <w:pPr>
        <w:pStyle w:val="Textkrper"/>
        <w:spacing w:after="0" w:line="240" w:lineRule="auto"/>
        <w:rPr>
          <w:rFonts w:cs="Noto Sans"/>
          <w:szCs w:val="22"/>
        </w:rPr>
      </w:pPr>
    </w:p>
    <w:p w14:paraId="636818AC" w14:textId="77777777" w:rsidR="0029694F" w:rsidRDefault="0029694F">
      <w:pPr>
        <w:pStyle w:val="Textkrper"/>
        <w:spacing w:after="0" w:line="240" w:lineRule="auto"/>
        <w:rPr>
          <w:rFonts w:cs="Noto Sans"/>
          <w:szCs w:val="22"/>
        </w:rPr>
      </w:pPr>
    </w:p>
    <w:p w14:paraId="2B8774F3" w14:textId="77777777" w:rsidR="0029694F" w:rsidRDefault="0029694F">
      <w:pPr>
        <w:pStyle w:val="Textkrper"/>
        <w:spacing w:after="0" w:line="240" w:lineRule="auto"/>
        <w:rPr>
          <w:rFonts w:cs="Noto Sans"/>
          <w:szCs w:val="22"/>
        </w:rPr>
      </w:pPr>
    </w:p>
    <w:p w14:paraId="069E486D" w14:textId="77777777" w:rsidR="0029694F" w:rsidRDefault="0029694F">
      <w:pPr>
        <w:pStyle w:val="Textkrper"/>
        <w:spacing w:after="0" w:line="240" w:lineRule="auto"/>
        <w:rPr>
          <w:rFonts w:cs="Noto Sans"/>
          <w:szCs w:val="22"/>
        </w:rPr>
      </w:pPr>
    </w:p>
    <w:p w14:paraId="014D2F47" w14:textId="77777777" w:rsidR="0029694F" w:rsidRDefault="00AA2AD8">
      <w:pPr>
        <w:outlineLvl w:val="0"/>
      </w:pPr>
      <w:r>
        <w:rPr>
          <w:rFonts w:cs="Noto Sans"/>
          <w:szCs w:val="22"/>
        </w:rPr>
        <w:br/>
      </w:r>
      <w:r>
        <w:rPr>
          <w:rFonts w:cs="Noto Sans"/>
          <w:szCs w:val="28"/>
        </w:rPr>
        <w:t xml:space="preserve">Bei unserem Fairen Frühstück </w:t>
      </w:r>
      <w:r>
        <w:rPr>
          <w:rFonts w:cs="Noto Sans"/>
          <w:szCs w:val="28"/>
          <w:shd w:val="clear" w:color="auto" w:fill="FFFF00"/>
        </w:rPr>
        <w:t>auf dem Kirchturm der Stefanskirche in Musterstadt</w:t>
      </w:r>
      <w:r>
        <w:rPr>
          <w:rFonts w:cs="Noto Sans"/>
          <w:szCs w:val="28"/>
        </w:rPr>
        <w:t xml:space="preserve"> erwartet Sie folgendes Programm:</w:t>
      </w:r>
    </w:p>
    <w:p w14:paraId="091B7AAF" w14:textId="77777777" w:rsidR="0029694F" w:rsidRDefault="00AA2AD8">
      <w:pPr>
        <w:jc w:val="both"/>
        <w:outlineLvl w:val="0"/>
      </w:pPr>
      <w:r>
        <w:rPr>
          <w:rFonts w:cs="Noto Sans"/>
          <w:szCs w:val="28"/>
          <w:highlight w:val="yellow"/>
        </w:rPr>
        <w:t>10:00 Uhr:</w:t>
      </w:r>
      <w:r>
        <w:rPr>
          <w:rFonts w:cs="Noto Sans"/>
          <w:szCs w:val="28"/>
          <w:highlight w:val="yellow"/>
        </w:rPr>
        <w:tab/>
      </w:r>
      <w:r>
        <w:rPr>
          <w:rFonts w:cs="Noto Sans"/>
          <w:szCs w:val="22"/>
          <w:highlight w:val="yellow"/>
        </w:rPr>
        <w:t>Grußwort und Eröffnung des Fairen Frühstücks</w:t>
      </w:r>
    </w:p>
    <w:p w14:paraId="7E3E2E6A" w14:textId="77777777" w:rsidR="0029694F" w:rsidRDefault="00AA2AD8">
      <w:pPr>
        <w:ind w:left="708" w:firstLine="708"/>
        <w:jc w:val="both"/>
        <w:outlineLvl w:val="0"/>
        <w:rPr>
          <w:rFonts w:cs="Noto Sans"/>
          <w:szCs w:val="22"/>
        </w:rPr>
      </w:pPr>
      <w:r>
        <w:rPr>
          <w:rFonts w:cs="Noto Sans"/>
          <w:szCs w:val="22"/>
          <w:highlight w:val="yellow"/>
        </w:rPr>
        <w:t xml:space="preserve">durch Pfarrerin Müller </w:t>
      </w:r>
    </w:p>
    <w:p w14:paraId="32878F9C" w14:textId="77777777" w:rsidR="0029694F" w:rsidRDefault="00AA2AD8">
      <w:pPr>
        <w:ind w:left="708" w:firstLine="708"/>
        <w:jc w:val="both"/>
        <w:outlineLvl w:val="0"/>
        <w:rPr>
          <w:rFonts w:cs="Noto Sans"/>
          <w:szCs w:val="22"/>
          <w:highlight w:val="yellow"/>
        </w:rPr>
      </w:pPr>
      <w:r>
        <w:rPr>
          <w:rFonts w:cs="Noto Sans"/>
          <w:szCs w:val="22"/>
          <w:highlight w:val="yellow"/>
        </w:rPr>
        <w:t>und Angelika Musterfrau, Geschäftsführerin des Weltladen Musterstadt</w:t>
      </w:r>
    </w:p>
    <w:p w14:paraId="159D0F8B" w14:textId="77777777" w:rsidR="0029694F" w:rsidRDefault="00AA2AD8">
      <w:pPr>
        <w:jc w:val="both"/>
        <w:outlineLvl w:val="0"/>
        <w:rPr>
          <w:rFonts w:cs="Noto Sans"/>
          <w:szCs w:val="22"/>
        </w:rPr>
      </w:pPr>
      <w:r>
        <w:rPr>
          <w:rFonts w:cs="Noto Sans"/>
          <w:szCs w:val="22"/>
          <w:highlight w:val="yellow"/>
        </w:rPr>
        <w:t>10:15 Uhr:</w:t>
      </w:r>
      <w:r>
        <w:rPr>
          <w:rFonts w:cs="Noto Sans"/>
          <w:szCs w:val="22"/>
          <w:highlight w:val="yellow"/>
        </w:rPr>
        <w:tab/>
        <w:t>Beginn des Fairen Frühstücks</w:t>
      </w:r>
    </w:p>
    <w:p w14:paraId="4569FFFE" w14:textId="77777777" w:rsidR="0029694F" w:rsidRDefault="00AA2AD8">
      <w:pPr>
        <w:spacing w:after="0" w:line="240" w:lineRule="auto"/>
        <w:jc w:val="both"/>
        <w:outlineLvl w:val="0"/>
        <w:rPr>
          <w:rFonts w:cs="Noto Sans"/>
          <w:szCs w:val="22"/>
        </w:rPr>
      </w:pPr>
      <w:r>
        <w:rPr>
          <w:rFonts w:cs="Noto Sans"/>
          <w:szCs w:val="22"/>
          <w:highlight w:val="yellow"/>
        </w:rPr>
        <w:t>11:30 Uhr:</w:t>
      </w:r>
      <w:r>
        <w:rPr>
          <w:rFonts w:cs="Noto Sans"/>
          <w:szCs w:val="22"/>
          <w:highlight w:val="yellow"/>
        </w:rPr>
        <w:tab/>
      </w:r>
      <w:r>
        <w:rPr>
          <w:rFonts w:cs="Noto Sans"/>
          <w:szCs w:val="22"/>
          <w:highlight w:val="yellow"/>
        </w:rPr>
        <w:t>Auftritt des Gospelchors der Kirchengemeinde St. Stefan</w:t>
      </w:r>
    </w:p>
    <w:p w14:paraId="0E8E8B78" w14:textId="77777777" w:rsidR="0029694F" w:rsidRDefault="0029694F">
      <w:pPr>
        <w:spacing w:after="0" w:line="240" w:lineRule="auto"/>
        <w:rPr>
          <w:rFonts w:cs="Noto Sans"/>
          <w:szCs w:val="22"/>
        </w:rPr>
      </w:pPr>
    </w:p>
    <w:p w14:paraId="0D89260E" w14:textId="77777777" w:rsidR="0029694F" w:rsidRDefault="0029694F">
      <w:pPr>
        <w:spacing w:after="0" w:line="240" w:lineRule="auto"/>
        <w:rPr>
          <w:rFonts w:cs="Noto Sans"/>
          <w:szCs w:val="22"/>
        </w:rPr>
      </w:pPr>
    </w:p>
    <w:p w14:paraId="6185A80C" w14:textId="77777777" w:rsidR="0029694F" w:rsidRDefault="00AA2AD8">
      <w:pPr>
        <w:pStyle w:val="Textkrper"/>
        <w:rPr>
          <w:rFonts w:cs="Noto Sans"/>
          <w:szCs w:val="22"/>
        </w:rPr>
      </w:pPr>
      <w:r>
        <w:rPr>
          <w:rFonts w:cs="Noto Sans"/>
          <w:szCs w:val="22"/>
        </w:rPr>
        <w:t>Mit dem Fairen Frühstück starten wir nicht nur gemeinsam gut in den Tag, sondern stellen gleichsam eine Verbindung zu unseren weltweiten Handelspartnern her, ohne die unser Frühstückstisch nicht so reich gedeckt wäre.</w:t>
      </w:r>
    </w:p>
    <w:p w14:paraId="5F8CC0B4" w14:textId="5AC9388A" w:rsidR="0029694F" w:rsidRDefault="00AA2AD8">
      <w:pPr>
        <w:pStyle w:val="Textkrper"/>
        <w:rPr>
          <w:rFonts w:cs="Noto Sans"/>
          <w:szCs w:val="22"/>
        </w:rPr>
      </w:pPr>
      <w:r>
        <w:rPr>
          <w:rFonts w:cs="Noto Sans"/>
          <w:szCs w:val="22"/>
        </w:rPr>
        <w:t xml:space="preserve">Wir freuen uns auf den Austausch mit Ihnen und </w:t>
      </w:r>
      <w:r>
        <w:rPr>
          <w:rFonts w:cs="Noto Sans"/>
          <w:szCs w:val="22"/>
        </w:rPr>
        <w:t xml:space="preserve">weiteren geladenen Gästen </w:t>
      </w:r>
      <w:r>
        <w:rPr>
          <w:rFonts w:cs="Noto Sans"/>
          <w:szCs w:val="22"/>
          <w:shd w:val="clear" w:color="auto" w:fill="FFFF00"/>
        </w:rPr>
        <w:t xml:space="preserve">aus Sport, Politik, Kultur etc. </w:t>
      </w:r>
    </w:p>
    <w:p w14:paraId="14E224EA" w14:textId="77777777" w:rsidR="0029694F" w:rsidRDefault="00AA2AD8">
      <w:pPr>
        <w:rPr>
          <w:rFonts w:cs="Noto Sans"/>
          <w:szCs w:val="22"/>
        </w:rPr>
      </w:pPr>
      <w:r>
        <w:rPr>
          <w:rFonts w:cs="Noto Sans"/>
          <w:szCs w:val="22"/>
        </w:rPr>
        <w:t xml:space="preserve">Wir würden uns freuen, Sie beim Fairen Frühstück </w:t>
      </w:r>
      <w:r>
        <w:rPr>
          <w:rFonts w:cs="Noto Sans"/>
          <w:szCs w:val="22"/>
          <w:shd w:val="clear" w:color="auto" w:fill="FFFF00"/>
        </w:rPr>
        <w:t>auf dem Kirchturm der Stefanskirche zu begrüßen. Bringen Sie doch auch Ihre Familie und Freunde mit!</w:t>
      </w:r>
    </w:p>
    <w:p w14:paraId="42AEDCAE" w14:textId="77777777" w:rsidR="0029694F" w:rsidRDefault="00AA2AD8">
      <w:pPr>
        <w:rPr>
          <w:rFonts w:cs="Noto Sans"/>
          <w:szCs w:val="22"/>
        </w:rPr>
      </w:pPr>
      <w:r>
        <w:rPr>
          <w:rFonts w:cs="Noto Sans"/>
          <w:szCs w:val="22"/>
          <w:shd w:val="clear" w:color="auto" w:fill="FFFF00"/>
        </w:rPr>
        <w:t>Wir bitten um Anmeldung unter info@weltladen-musterstadt.de</w:t>
      </w:r>
    </w:p>
    <w:p w14:paraId="4954D77A" w14:textId="09934854" w:rsidR="0029694F" w:rsidRDefault="00AA2AD8">
      <w:pPr>
        <w:spacing w:after="0" w:line="240" w:lineRule="auto"/>
        <w:rPr>
          <w:rFonts w:cs="Noto Sans"/>
          <w:szCs w:val="22"/>
        </w:rPr>
      </w:pPr>
      <w:r>
        <w:rPr>
          <w:rFonts w:cs="Noto Sans"/>
          <w:szCs w:val="22"/>
        </w:rPr>
        <w:t>Mit herzlichen Grüßen</w:t>
      </w:r>
      <w:r>
        <w:rPr>
          <w:rFonts w:cs="Noto Sans"/>
          <w:szCs w:val="22"/>
        </w:rPr>
        <w:br/>
      </w:r>
      <w:r>
        <w:rPr>
          <w:rFonts w:cs="Noto Sans"/>
          <w:szCs w:val="22"/>
        </w:rPr>
        <w:br/>
      </w:r>
      <w:r>
        <w:rPr>
          <w:rFonts w:cs="Noto Sans"/>
          <w:szCs w:val="22"/>
          <w:shd w:val="clear" w:color="auto" w:fill="FFFF00"/>
        </w:rPr>
        <w:t>Barbara Musterfrau</w:t>
      </w:r>
    </w:p>
    <w:p w14:paraId="56DB3C1C" w14:textId="77777777" w:rsidR="0029694F" w:rsidRDefault="00AA2AD8">
      <w:pPr>
        <w:spacing w:after="0" w:line="240" w:lineRule="auto"/>
        <w:rPr>
          <w:rFonts w:cs="Noto Sans"/>
          <w:szCs w:val="22"/>
        </w:rPr>
      </w:pPr>
      <w:r>
        <w:rPr>
          <w:rFonts w:cs="Noto Sans"/>
          <w:szCs w:val="22"/>
          <w:shd w:val="clear" w:color="auto" w:fill="FFFF00"/>
        </w:rPr>
        <w:t>Weltladen Musterstadt</w:t>
      </w:r>
      <w:r>
        <w:rPr>
          <w:rFonts w:cs="Noto Sans"/>
          <w:szCs w:val="22"/>
        </w:rPr>
        <w:br/>
      </w:r>
    </w:p>
    <w:p w14:paraId="339DE161" w14:textId="77777777" w:rsidR="0029694F" w:rsidRDefault="0029694F">
      <w:pPr>
        <w:spacing w:after="0" w:line="240" w:lineRule="auto"/>
        <w:rPr>
          <w:rFonts w:cs="Noto Sans"/>
          <w:szCs w:val="22"/>
        </w:rPr>
      </w:pPr>
    </w:p>
    <w:p w14:paraId="4ADC0C98" w14:textId="77777777" w:rsidR="0029694F" w:rsidRDefault="0029694F">
      <w:pPr>
        <w:spacing w:after="0" w:line="240" w:lineRule="auto"/>
        <w:rPr>
          <w:rFonts w:cs="Noto Sans"/>
          <w:szCs w:val="22"/>
        </w:rPr>
      </w:pPr>
    </w:p>
    <w:p w14:paraId="76DC128F" w14:textId="77777777" w:rsidR="0029694F" w:rsidRDefault="0029694F">
      <w:pPr>
        <w:spacing w:after="0" w:line="240" w:lineRule="auto"/>
        <w:rPr>
          <w:rFonts w:cs="Noto Sans"/>
          <w:szCs w:val="22"/>
        </w:rPr>
      </w:pPr>
    </w:p>
    <w:p w14:paraId="73C0F500" w14:textId="77777777" w:rsidR="0029694F" w:rsidRDefault="00AA2AD8">
      <w:pPr>
        <w:spacing w:after="0" w:line="240" w:lineRule="auto"/>
        <w:rPr>
          <w:b/>
          <w:bCs/>
        </w:rPr>
      </w:pPr>
      <w:r>
        <w:rPr>
          <w:rFonts w:cs="Noto Sans"/>
          <w:b/>
          <w:bCs/>
          <w:szCs w:val="22"/>
        </w:rPr>
        <w:t>Weltladen Musterstadt</w:t>
      </w:r>
    </w:p>
    <w:p w14:paraId="4C840759" w14:textId="77777777" w:rsidR="0029694F" w:rsidRDefault="00AA2AD8">
      <w:r>
        <w:t xml:space="preserve">Kaffee, Tee und Schokolade, aber auch Schmuck, </w:t>
      </w:r>
      <w:r>
        <w:rPr>
          <w:shd w:val="clear" w:color="auto" w:fill="FFFF00"/>
        </w:rPr>
        <w:t>schicke Textilien,</w:t>
      </w:r>
      <w:r>
        <w:t xml:space="preserve"> schöne Geschenkideen, nachhaltige Haushaltswaren - als Fachgeschäft des Fairen Handels führen wir die größte Auswahl fair gehandelter Produkte. </w:t>
      </w:r>
      <w:r>
        <w:br/>
        <w:t xml:space="preserve">Wir setzen uns für mehr Gerechtigkeit im Welthandel und für einen sozial-ökologischen Wandel ein – vor Ort und weltweit. </w:t>
      </w:r>
      <w:r>
        <w:rPr>
          <w:rFonts w:cs="Noto Sans"/>
          <w:szCs w:val="22"/>
        </w:rPr>
        <w:t xml:space="preserve">Ein Einkauf im Weltladen ist somit auch ein Beitrag hin zu einer Wirtschaft, die Mensch, Klima und Natur in den Mittelpunkt stellt, nicht den Profit. </w:t>
      </w:r>
    </w:p>
    <w:p w14:paraId="001AAF09" w14:textId="77777777" w:rsidR="0029694F" w:rsidRDefault="0029694F">
      <w:pPr>
        <w:spacing w:after="0" w:line="240" w:lineRule="auto"/>
        <w:rPr>
          <w:rFonts w:cs="Noto Sans"/>
          <w:szCs w:val="22"/>
        </w:rPr>
      </w:pPr>
    </w:p>
    <w:p w14:paraId="1AB9AD9C" w14:textId="77777777" w:rsidR="0029694F" w:rsidRDefault="00AA2AD8">
      <w:pPr>
        <w:spacing w:after="0" w:line="240" w:lineRule="auto"/>
        <w:rPr>
          <w:b/>
          <w:bCs/>
        </w:rPr>
      </w:pPr>
      <w:r>
        <w:rPr>
          <w:rFonts w:cs="Noto Sans"/>
          <w:b/>
          <w:bCs/>
          <w:szCs w:val="22"/>
        </w:rPr>
        <w:t xml:space="preserve">Faire Woche </w:t>
      </w:r>
    </w:p>
    <w:p w14:paraId="6045FC22" w14:textId="77777777" w:rsidR="0029694F" w:rsidRDefault="00AA2AD8">
      <w:pPr>
        <w:spacing w:after="0" w:line="240" w:lineRule="auto"/>
        <w:rPr>
          <w:rFonts w:cs="Noto Sans"/>
          <w:szCs w:val="22"/>
        </w:rPr>
      </w:pPr>
      <w:r>
        <w:rPr>
          <w:rFonts w:cs="Noto Sans"/>
          <w:szCs w:val="22"/>
        </w:rPr>
        <w:t xml:space="preserve">Vom 12. bis 26. September 2025 findet die Faire Woche bereits zum 24. Mal statt. Sie ist die größte Aktionswoche des Fairen Handels in Deutschland. Schirmherrin ist die Bundesministerin für wirtschaftliche Zusammenarbeit und Entwicklung, Frau Reem Alabali Radovan. </w:t>
      </w:r>
    </w:p>
    <w:p w14:paraId="77E690FF" w14:textId="77777777" w:rsidR="0029694F" w:rsidRDefault="0029694F">
      <w:pPr>
        <w:spacing w:after="0" w:line="240" w:lineRule="auto"/>
        <w:rPr>
          <w:rFonts w:cs="Noto Sans"/>
          <w:szCs w:val="22"/>
        </w:rPr>
      </w:pPr>
    </w:p>
    <w:p w14:paraId="63556F03" w14:textId="77777777" w:rsidR="0029694F" w:rsidRDefault="0029694F">
      <w:pPr>
        <w:spacing w:after="0" w:line="240" w:lineRule="auto"/>
        <w:rPr>
          <w:rFonts w:cs="Noto Sans"/>
          <w:szCs w:val="22"/>
        </w:rPr>
      </w:pPr>
    </w:p>
    <w:p w14:paraId="5F90A0FA" w14:textId="77777777" w:rsidR="0029694F" w:rsidRDefault="0029694F">
      <w:pPr>
        <w:spacing w:after="0" w:line="240" w:lineRule="auto"/>
        <w:rPr>
          <w:rFonts w:cs="Noto Sans"/>
          <w:szCs w:val="22"/>
        </w:rPr>
      </w:pPr>
    </w:p>
    <w:p w14:paraId="4A7C7D52" w14:textId="77777777" w:rsidR="0029694F" w:rsidRDefault="0029694F">
      <w:pPr>
        <w:spacing w:after="0" w:line="240" w:lineRule="auto"/>
        <w:rPr>
          <w:rFonts w:cs="Noto Sans"/>
          <w:szCs w:val="22"/>
        </w:rPr>
      </w:pPr>
    </w:p>
    <w:p w14:paraId="24E09F36" w14:textId="77777777" w:rsidR="0029694F" w:rsidRDefault="00AA2AD8">
      <w:pPr>
        <w:spacing w:after="0" w:line="240" w:lineRule="auto"/>
        <w:rPr>
          <w:shd w:val="clear" w:color="auto" w:fill="FFFF00"/>
        </w:rPr>
      </w:pPr>
      <w:r>
        <w:rPr>
          <w:rFonts w:cs="Noto Sans"/>
          <w:szCs w:val="22"/>
          <w:shd w:val="clear" w:color="auto" w:fill="FFFF00"/>
        </w:rPr>
        <w:t>Anlagen:</w:t>
      </w:r>
    </w:p>
    <w:p w14:paraId="5848AE16" w14:textId="77777777" w:rsidR="0029694F" w:rsidRDefault="00AA2AD8">
      <w:pPr>
        <w:spacing w:after="0" w:line="240" w:lineRule="auto"/>
        <w:rPr>
          <w:shd w:val="clear" w:color="auto" w:fill="FFFF00"/>
        </w:rPr>
      </w:pPr>
      <w:r>
        <w:rPr>
          <w:rFonts w:cs="Noto Sans"/>
          <w:szCs w:val="22"/>
          <w:shd w:val="clear" w:color="auto" w:fill="FFFF00"/>
        </w:rPr>
        <w:t>Selbstdarstellung Weltladen Musterstadt</w:t>
      </w:r>
    </w:p>
    <w:p w14:paraId="774B692A" w14:textId="77777777" w:rsidR="0029694F" w:rsidRDefault="00AA2AD8">
      <w:pPr>
        <w:rPr>
          <w:shd w:val="clear" w:color="auto" w:fill="FFFF00"/>
        </w:rPr>
      </w:pPr>
      <w:r>
        <w:rPr>
          <w:rFonts w:cs="Noto Sans"/>
          <w:szCs w:val="22"/>
          <w:shd w:val="clear" w:color="auto" w:fill="FFFF00"/>
        </w:rPr>
        <w:t>Rezeptheft zur Fairen Woche 2025</w:t>
      </w:r>
    </w:p>
    <w:sectPr w:rsidR="0029694F">
      <w:pgSz w:w="11906" w:h="16838"/>
      <w:pgMar w:top="1417" w:right="1417" w:bottom="1134"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w:panose1 w:val="020B0502040504020204"/>
    <w:charset w:val="00"/>
    <w:family w:val="swiss"/>
    <w:pitch w:val="variable"/>
    <w:sig w:usb0="E00002FF" w:usb1="4000201F" w:usb2="08000029"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94F"/>
    <w:rsid w:val="0029694F"/>
    <w:rsid w:val="006B11B9"/>
    <w:rsid w:val="00AA2AD8"/>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F48AD"/>
  <w15:docId w15:val="{7CF9BCDA-4BCB-4717-917A-CB4982A4E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oto Sans" w:eastAsiaTheme="minorHAnsi" w:hAnsi="Noto Sans" w:cstheme="minorBidi"/>
        <w:sz w:val="22"/>
        <w:szCs w:val="24"/>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style>
  <w:style w:type="paragraph" w:styleId="berschrift1">
    <w:name w:val="heading 1"/>
    <w:basedOn w:val="Standard"/>
    <w:next w:val="Standard"/>
    <w:uiPriority w:val="9"/>
    <w:qFormat/>
    <w:rsid w:val="00564E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uiPriority w:val="9"/>
    <w:semiHidden/>
    <w:unhideWhenUsed/>
    <w:qFormat/>
    <w:rsid w:val="00564E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uiPriority w:val="9"/>
    <w:semiHidden/>
    <w:unhideWhenUsed/>
    <w:qFormat/>
    <w:rsid w:val="00564EA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uiPriority w:val="9"/>
    <w:semiHidden/>
    <w:unhideWhenUsed/>
    <w:qFormat/>
    <w:rsid w:val="00564EA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uiPriority w:val="9"/>
    <w:semiHidden/>
    <w:unhideWhenUsed/>
    <w:qFormat/>
    <w:rsid w:val="00564EA4"/>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uiPriority w:val="9"/>
    <w:semiHidden/>
    <w:unhideWhenUsed/>
    <w:qFormat/>
    <w:rsid w:val="00564EA4"/>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uiPriority w:val="9"/>
    <w:semiHidden/>
    <w:unhideWhenUsed/>
    <w:qFormat/>
    <w:rsid w:val="00564EA4"/>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uiPriority w:val="9"/>
    <w:semiHidden/>
    <w:unhideWhenUsed/>
    <w:qFormat/>
    <w:rsid w:val="00564EA4"/>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uiPriority w:val="9"/>
    <w:semiHidden/>
    <w:unhideWhenUsed/>
    <w:qFormat/>
    <w:rsid w:val="00564EA4"/>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qFormat/>
    <w:rsid w:val="00564EA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uiPriority w:val="9"/>
    <w:semiHidden/>
    <w:qFormat/>
    <w:rsid w:val="00564EA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uiPriority w:val="9"/>
    <w:semiHidden/>
    <w:qFormat/>
    <w:rsid w:val="00564EA4"/>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uiPriority w:val="9"/>
    <w:semiHidden/>
    <w:qFormat/>
    <w:rsid w:val="00564EA4"/>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uiPriority w:val="9"/>
    <w:semiHidden/>
    <w:qFormat/>
    <w:rsid w:val="00564EA4"/>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uiPriority w:val="9"/>
    <w:semiHidden/>
    <w:qFormat/>
    <w:rsid w:val="00564EA4"/>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uiPriority w:val="9"/>
    <w:semiHidden/>
    <w:qFormat/>
    <w:rsid w:val="00564EA4"/>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uiPriority w:val="9"/>
    <w:semiHidden/>
    <w:qFormat/>
    <w:rsid w:val="00564EA4"/>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uiPriority w:val="9"/>
    <w:semiHidden/>
    <w:qFormat/>
    <w:rsid w:val="00564EA4"/>
    <w:rPr>
      <w:rFonts w:asciiTheme="minorHAnsi" w:eastAsiaTheme="majorEastAsia" w:hAnsiTheme="minorHAnsi" w:cstheme="majorBidi"/>
      <w:color w:val="272727" w:themeColor="text1" w:themeTint="D8"/>
    </w:rPr>
  </w:style>
  <w:style w:type="character" w:customStyle="1" w:styleId="TitelZchn">
    <w:name w:val="Titel Zchn"/>
    <w:basedOn w:val="Absatz-Standardschriftart"/>
    <w:link w:val="Titel"/>
    <w:uiPriority w:val="10"/>
    <w:qFormat/>
    <w:rsid w:val="00564EA4"/>
    <w:rPr>
      <w:rFonts w:asciiTheme="majorHAnsi" w:eastAsiaTheme="majorEastAsia" w:hAnsiTheme="majorHAnsi" w:cstheme="majorBidi"/>
      <w:spacing w:val="-10"/>
      <w:kern w:val="2"/>
      <w:sz w:val="56"/>
      <w:szCs w:val="56"/>
    </w:rPr>
  </w:style>
  <w:style w:type="character" w:customStyle="1" w:styleId="UntertitelZchn">
    <w:name w:val="Untertitel Zchn"/>
    <w:basedOn w:val="Absatz-Standardschriftart"/>
    <w:link w:val="Untertitel"/>
    <w:uiPriority w:val="11"/>
    <w:qFormat/>
    <w:rsid w:val="00564EA4"/>
    <w:rPr>
      <w:rFonts w:asciiTheme="minorHAnsi" w:eastAsiaTheme="majorEastAsia" w:hAnsiTheme="minorHAnsi" w:cstheme="majorBidi"/>
      <w:color w:val="595959" w:themeColor="text1" w:themeTint="A6"/>
      <w:spacing w:val="15"/>
      <w:sz w:val="28"/>
      <w:szCs w:val="28"/>
    </w:rPr>
  </w:style>
  <w:style w:type="character" w:customStyle="1" w:styleId="ZitatZchn">
    <w:name w:val="Zitat Zchn"/>
    <w:basedOn w:val="Absatz-Standardschriftart"/>
    <w:link w:val="Zitat"/>
    <w:uiPriority w:val="29"/>
    <w:qFormat/>
    <w:rsid w:val="00564EA4"/>
    <w:rPr>
      <w:i/>
      <w:iCs/>
      <w:color w:val="404040" w:themeColor="text1" w:themeTint="BF"/>
    </w:rPr>
  </w:style>
  <w:style w:type="character" w:styleId="IntensiveHervorhebung">
    <w:name w:val="Intense Emphasis"/>
    <w:basedOn w:val="Absatz-Standardschriftart"/>
    <w:uiPriority w:val="21"/>
    <w:qFormat/>
    <w:rsid w:val="00564EA4"/>
    <w:rPr>
      <w:i/>
      <w:iCs/>
      <w:color w:val="0F4761" w:themeColor="accent1" w:themeShade="BF"/>
    </w:rPr>
  </w:style>
  <w:style w:type="character" w:customStyle="1" w:styleId="IntensivesZitatZchn">
    <w:name w:val="Intensives Zitat Zchn"/>
    <w:basedOn w:val="Absatz-Standardschriftart"/>
    <w:link w:val="IntensivesZitat"/>
    <w:uiPriority w:val="30"/>
    <w:qFormat/>
    <w:rsid w:val="00564EA4"/>
    <w:rPr>
      <w:i/>
      <w:iCs/>
      <w:color w:val="0F4761" w:themeColor="accent1" w:themeShade="BF"/>
    </w:rPr>
  </w:style>
  <w:style w:type="character" w:styleId="IntensiverVerweis">
    <w:name w:val="Intense Reference"/>
    <w:basedOn w:val="Absatz-Standardschriftart"/>
    <w:uiPriority w:val="32"/>
    <w:qFormat/>
    <w:rsid w:val="00564EA4"/>
    <w:rPr>
      <w:b/>
      <w:bCs/>
      <w:smallCaps/>
      <w:color w:val="0F4761" w:themeColor="accent1" w:themeShade="BF"/>
      <w:spacing w:val="5"/>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rPr>
  </w:style>
  <w:style w:type="paragraph" w:customStyle="1" w:styleId="Verzeichnis">
    <w:name w:val="Verzeichnis"/>
    <w:basedOn w:val="Standard"/>
    <w:qFormat/>
    <w:pPr>
      <w:suppressLineNumbers/>
    </w:pPr>
    <w:rPr>
      <w:rFonts w:cs="Lucida Sans"/>
    </w:rPr>
  </w:style>
  <w:style w:type="paragraph" w:styleId="Titel">
    <w:name w:val="Title"/>
    <w:basedOn w:val="Standard"/>
    <w:next w:val="Standard"/>
    <w:link w:val="TitelZchn"/>
    <w:uiPriority w:val="10"/>
    <w:qFormat/>
    <w:rsid w:val="00564EA4"/>
    <w:pPr>
      <w:spacing w:after="80" w:line="240" w:lineRule="auto"/>
      <w:contextualSpacing/>
    </w:pPr>
    <w:rPr>
      <w:rFonts w:asciiTheme="majorHAnsi" w:eastAsiaTheme="majorEastAsia" w:hAnsiTheme="majorHAnsi" w:cstheme="majorBidi"/>
      <w:spacing w:val="-10"/>
      <w:kern w:val="2"/>
      <w:sz w:val="56"/>
      <w:szCs w:val="56"/>
    </w:rPr>
  </w:style>
  <w:style w:type="paragraph" w:styleId="Untertitel">
    <w:name w:val="Subtitle"/>
    <w:basedOn w:val="Standard"/>
    <w:next w:val="Standard"/>
    <w:link w:val="UntertitelZchn"/>
    <w:uiPriority w:val="11"/>
    <w:qFormat/>
    <w:rsid w:val="00564EA4"/>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564EA4"/>
    <w:pPr>
      <w:spacing w:before="160"/>
      <w:jc w:val="center"/>
    </w:pPr>
    <w:rPr>
      <w:i/>
      <w:iCs/>
      <w:color w:val="404040" w:themeColor="text1" w:themeTint="BF"/>
    </w:rPr>
  </w:style>
  <w:style w:type="paragraph" w:styleId="Listenabsatz">
    <w:name w:val="List Paragraph"/>
    <w:basedOn w:val="Standard"/>
    <w:uiPriority w:val="34"/>
    <w:qFormat/>
    <w:rsid w:val="00564EA4"/>
    <w:pPr>
      <w:ind w:left="720"/>
      <w:contextualSpacing/>
    </w:pPr>
  </w:style>
  <w:style w:type="paragraph" w:styleId="IntensivesZitat">
    <w:name w:val="Intense Quote"/>
    <w:basedOn w:val="Standard"/>
    <w:next w:val="Standard"/>
    <w:link w:val="IntensivesZitatZchn"/>
    <w:uiPriority w:val="30"/>
    <w:qFormat/>
    <w:rsid w:val="00564EA4"/>
    <w:pPr>
      <w:pBdr>
        <w:top w:val="single" w:sz="4" w:space="10" w:color="0F4761"/>
        <w:bottom w:val="single" w:sz="4" w:space="10" w:color="0F4761"/>
      </w:pBdr>
      <w:spacing w:before="360" w:after="360"/>
      <w:ind w:left="864" w:right="864"/>
      <w:jc w:val="center"/>
    </w:pPr>
    <w:rPr>
      <w:i/>
      <w:iCs/>
      <w:color w:val="0F47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f99dda-70ca-4dee-b37c-8db3c27adc80">
      <Terms xmlns="http://schemas.microsoft.com/office/infopath/2007/PartnerControls"/>
    </lcf76f155ced4ddcb4097134ff3c332f>
    <TaxCatchAll xmlns="b7e9f781-4522-426e-9294-5d66fa8383f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ACBD18A070506409C6900F41E7A0310" ma:contentTypeVersion="18" ma:contentTypeDescription="Ein neues Dokument erstellen." ma:contentTypeScope="" ma:versionID="8be531ba3580a637bfffb657cd0c3001">
  <xsd:schema xmlns:xsd="http://www.w3.org/2001/XMLSchema" xmlns:xs="http://www.w3.org/2001/XMLSchema" xmlns:p="http://schemas.microsoft.com/office/2006/metadata/properties" xmlns:ns2="79f99dda-70ca-4dee-b37c-8db3c27adc80" xmlns:ns3="b7e9f781-4522-426e-9294-5d66fa8383f0" targetNamespace="http://schemas.microsoft.com/office/2006/metadata/properties" ma:root="true" ma:fieldsID="fd3e96e7c9fd31a1e4c2f598a6cb8b23" ns2:_="" ns3:_="">
    <xsd:import namespace="79f99dda-70ca-4dee-b37c-8db3c27adc80"/>
    <xsd:import namespace="b7e9f781-4522-426e-9294-5d66fa8383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99dda-70ca-4dee-b37c-8db3c27adc8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da30429-8c0a-4c70-ac24-4594f789b5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e9f781-4522-426e-9294-5d66fa8383f0" elementFormDefault="qualified">
    <xsd:import namespace="http://schemas.microsoft.com/office/2006/documentManagement/types"/>
    <xsd:import namespace="http://schemas.microsoft.com/office/infopath/2007/PartnerControls"/>
    <xsd:element name="SharedWithUsers" ma:index="1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77d3639-cb31-431e-b930-4c8fd7910922}" ma:internalName="TaxCatchAll" ma:showField="CatchAllData" ma:web="b7e9f781-4522-426e-9294-5d66fa8383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21C3B5-A4F0-47B9-BA78-0A988B4DE314}">
  <ds:schemaRefs>
    <ds:schemaRef ds:uri="http://schemas.microsoft.com/office/2006/metadata/properties"/>
    <ds:schemaRef ds:uri="http://schemas.microsoft.com/office/infopath/2007/PartnerControls"/>
    <ds:schemaRef ds:uri="79f99dda-70ca-4dee-b37c-8db3c27adc80"/>
    <ds:schemaRef ds:uri="b7e9f781-4522-426e-9294-5d66fa8383f0"/>
  </ds:schemaRefs>
</ds:datastoreItem>
</file>

<file path=customXml/itemProps2.xml><?xml version="1.0" encoding="utf-8"?>
<ds:datastoreItem xmlns:ds="http://schemas.openxmlformats.org/officeDocument/2006/customXml" ds:itemID="{F22F2864-76C2-4637-8ACC-907B3DBD98EE}">
  <ds:schemaRefs>
    <ds:schemaRef ds:uri="http://schemas.microsoft.com/sharepoint/v3/contenttype/forms"/>
  </ds:schemaRefs>
</ds:datastoreItem>
</file>

<file path=customXml/itemProps3.xml><?xml version="1.0" encoding="utf-8"?>
<ds:datastoreItem xmlns:ds="http://schemas.openxmlformats.org/officeDocument/2006/customXml" ds:itemID="{7C57BAA5-2E15-48C3-884A-AA264D508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99dda-70ca-4dee-b37c-8db3c27adc80"/>
    <ds:schemaRef ds:uri="b7e9f781-4522-426e-9294-5d66fa838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2082</Characters>
  <Application>Microsoft Office Word</Application>
  <DocSecurity>4</DocSecurity>
  <Lines>17</Lines>
  <Paragraphs>4</Paragraphs>
  <ScaleCrop>false</ScaleCrop>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Albuschkat</dc:creator>
  <dc:description/>
  <cp:lastModifiedBy>Christoph Albuschkat</cp:lastModifiedBy>
  <cp:revision>2</cp:revision>
  <dcterms:created xsi:type="dcterms:W3CDTF">2025-07-18T10:05:00Z</dcterms:created>
  <dcterms:modified xsi:type="dcterms:W3CDTF">2025-07-18T10:05:00Z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0x010100CACBD18A070506409C6900F41E7A0310</vt:lpwstr>
  </property>
  <property fmtid="{D5CDD505-2E9C-101B-9397-08002B2CF9AE}" pid="3" name="MediaServiceImageTags">
    <vt:lpwstr/>
  </property>
</Properties>
</file>